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B1441E" w:rsidP="00966257">
      <w:pPr>
        <w:pStyle w:val="Heading1"/>
      </w:pPr>
      <w:r w:rsidRPr="00B1441E">
        <w:t>L3 Ribbon D5 Echappe toss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B1441E" w:rsidRPr="00B1441E" w:rsidRDefault="00B1441E" w:rsidP="00B1441E">
      <w:pPr>
        <w:pStyle w:val="ListParagraph"/>
        <w:numPr>
          <w:ilvl w:val="0"/>
          <w:numId w:val="8"/>
        </w:numPr>
      </w:pPr>
      <w:r>
        <w:t>Step backward on toe horizontal snakes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B1441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Toss and catch with legs together</w:t>
      </w:r>
    </w:p>
    <w:p w:rsidR="00B1441E" w:rsidRPr="00CB64D5" w:rsidRDefault="00B1441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Note free arm as soon as ribbon leave the throwing hand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B1441E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Open arms and chest. Leg straight and toe pointed on the ribbon hand side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B1441E" w:rsidP="00C64104">
      <w:pPr>
        <w:pStyle w:val="ListParagraph"/>
        <w:numPr>
          <w:ilvl w:val="0"/>
          <w:numId w:val="6"/>
        </w:numPr>
      </w:pPr>
      <w:r>
        <w:t>Step out to catch the ribbon</w:t>
      </w:r>
    </w:p>
    <w:p w:rsidR="00B1441E" w:rsidRDefault="00B1441E" w:rsidP="00C64104">
      <w:pPr>
        <w:pStyle w:val="ListParagraph"/>
        <w:numPr>
          <w:ilvl w:val="0"/>
          <w:numId w:val="6"/>
        </w:numPr>
      </w:pPr>
      <w:r>
        <w:t>Stop and ribbon dead after the catch</w:t>
      </w:r>
    </w:p>
    <w:p w:rsidR="00B1441E" w:rsidRDefault="00B1441E" w:rsidP="00C64104">
      <w:pPr>
        <w:pStyle w:val="ListParagraph"/>
        <w:numPr>
          <w:ilvl w:val="0"/>
          <w:numId w:val="6"/>
        </w:numPr>
      </w:pPr>
      <w:r>
        <w:t>Free arm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D329AD" w:rsidRPr="00966257" w:rsidRDefault="00D329AD" w:rsidP="00966257">
      <w:pPr>
        <w:pStyle w:val="ListParagraph"/>
        <w:numPr>
          <w:ilvl w:val="0"/>
          <w:numId w:val="5"/>
        </w:numPr>
      </w:pPr>
      <w:r>
        <w:t xml:space="preserve"> </w:t>
      </w:r>
      <w:r w:rsidR="00B1441E">
        <w:t>Can practice with chop stick if ribbon not available</w:t>
      </w:r>
      <w:bookmarkStart w:id="0" w:name="_GoBack"/>
      <w:bookmarkEnd w:id="0"/>
    </w:p>
    <w:sectPr w:rsidR="00D329AD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E70"/>
    <w:multiLevelType w:val="hybridMultilevel"/>
    <w:tmpl w:val="72DA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86257"/>
    <w:multiLevelType w:val="hybridMultilevel"/>
    <w:tmpl w:val="D80C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8E09D8"/>
    <w:rsid w:val="008E6EB4"/>
    <w:rsid w:val="00913F27"/>
    <w:rsid w:val="00966257"/>
    <w:rsid w:val="00B1441E"/>
    <w:rsid w:val="00B75274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9</cp:revision>
  <dcterms:created xsi:type="dcterms:W3CDTF">2015-08-18T17:22:00Z</dcterms:created>
  <dcterms:modified xsi:type="dcterms:W3CDTF">2015-08-21T19:09:00Z</dcterms:modified>
</cp:coreProperties>
</file>